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EA" w:rsidRPr="00D062C1" w:rsidRDefault="00551E85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D062C1">
        <w:rPr>
          <w:rFonts w:ascii="Arial" w:hAnsi="Arial" w:cs="Arial"/>
          <w:b/>
          <w:sz w:val="36"/>
          <w:szCs w:val="36"/>
          <w:u w:val="single"/>
        </w:rPr>
        <w:t>Dagordning</w:t>
      </w:r>
      <w:r w:rsidR="006D1676">
        <w:rPr>
          <w:rFonts w:ascii="Arial" w:hAnsi="Arial" w:cs="Arial"/>
          <w:b/>
          <w:sz w:val="36"/>
          <w:szCs w:val="36"/>
          <w:u w:val="single"/>
        </w:rPr>
        <w:t xml:space="preserve"> Kretsstämma för verksamhetsår </w:t>
      </w:r>
      <w:r w:rsidR="006D1676" w:rsidRPr="00264E5E">
        <w:rPr>
          <w:rFonts w:ascii="Arial" w:hAnsi="Arial" w:cs="Arial"/>
          <w:b/>
          <w:sz w:val="36"/>
          <w:szCs w:val="36"/>
          <w:u w:val="single"/>
        </w:rPr>
        <w:t>2</w:t>
      </w:r>
      <w:r w:rsidRPr="00264E5E">
        <w:rPr>
          <w:rFonts w:ascii="Arial" w:hAnsi="Arial" w:cs="Arial"/>
          <w:b/>
          <w:sz w:val="36"/>
          <w:szCs w:val="36"/>
          <w:u w:val="single"/>
        </w:rPr>
        <w:t>018</w:t>
      </w:r>
    </w:p>
    <w:p w:rsidR="00CA7C67" w:rsidRDefault="00CA7C67">
      <w:pPr>
        <w:rPr>
          <w:rFonts w:ascii="Arial" w:hAnsi="Arial" w:cs="Arial"/>
          <w:b/>
          <w:sz w:val="28"/>
          <w:szCs w:val="28"/>
          <w:u w:val="single"/>
        </w:rPr>
      </w:pPr>
    </w:p>
    <w:p w:rsidR="00CA7C67" w:rsidRP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8244C">
        <w:rPr>
          <w:rFonts w:ascii="Arial" w:hAnsi="Arial" w:cs="Arial"/>
          <w:sz w:val="28"/>
          <w:szCs w:val="28"/>
        </w:rPr>
        <w:t>Mötets öppnande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ordförande för kretsstämman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sekreterare för mötet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8244C">
        <w:rPr>
          <w:rFonts w:ascii="Arial" w:hAnsi="Arial" w:cs="Arial"/>
          <w:sz w:val="28"/>
          <w:szCs w:val="28"/>
        </w:rPr>
        <w:t>Val av justeringsman/ rösträknare för mötet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Verksamhetsberättelse med bokslut samt revisionsberättelse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om fastställande av balans samt resultaträkning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om ansvarsfrihet för kretsstyrelsen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Inriktning av verksamheten för kommande år, 2019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i anledning av motioner och förslag till kretsstämman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Beslut om antal ledamöter i kretsstyrelsen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ordförande i kretsen</w:t>
      </w:r>
    </w:p>
    <w:p w:rsidR="00B8244C" w:rsidRDefault="00B8244C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övriga ledamöter</w:t>
      </w:r>
      <w:r w:rsidR="00F04DD2">
        <w:rPr>
          <w:rFonts w:ascii="Arial" w:hAnsi="Arial" w:cs="Arial"/>
          <w:sz w:val="28"/>
          <w:szCs w:val="28"/>
        </w:rPr>
        <w:t xml:space="preserve"> i kretsstyrelsen</w:t>
      </w:r>
    </w:p>
    <w:p w:rsidR="00F04DD2" w:rsidRDefault="00F04DD2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representant(er) till samverkansrådet alt. beslut att frågan delegeras till styrelsen.</w:t>
      </w:r>
    </w:p>
    <w:p w:rsidR="00F04DD2" w:rsidRDefault="00F04DD2" w:rsidP="00B8244C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ledamöter till valberedning</w:t>
      </w:r>
    </w:p>
    <w:p w:rsidR="00CA7C67" w:rsidRPr="00F04DD2" w:rsidRDefault="00F04DD2" w:rsidP="00F04DD2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</w:t>
      </w:r>
    </w:p>
    <w:p w:rsidR="00CA7C67" w:rsidRPr="00D062C1" w:rsidRDefault="00CA7C67" w:rsidP="00CA7C67">
      <w:pPr>
        <w:pStyle w:val="Liststycke"/>
        <w:rPr>
          <w:rFonts w:ascii="Arial" w:hAnsi="Arial" w:cs="Arial"/>
          <w:sz w:val="28"/>
          <w:szCs w:val="28"/>
        </w:rPr>
      </w:pPr>
    </w:p>
    <w:p w:rsidR="00551E85" w:rsidRDefault="00D062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Styrelsens förslag till beslut</w:t>
      </w:r>
    </w:p>
    <w:p w:rsidR="00F04DD2" w:rsidRDefault="00923D6D">
      <w:pPr>
        <w:rPr>
          <w:rFonts w:ascii="Arial" w:hAnsi="Arial" w:cs="Arial"/>
          <w:sz w:val="24"/>
          <w:szCs w:val="24"/>
        </w:rPr>
      </w:pPr>
      <w:r w:rsidRPr="0054474F">
        <w:rPr>
          <w:rFonts w:ascii="Arial" w:hAnsi="Arial" w:cs="Arial"/>
          <w:sz w:val="28"/>
          <w:szCs w:val="28"/>
        </w:rPr>
        <w:t xml:space="preserve">Punkt </w:t>
      </w:r>
      <w:r w:rsidR="00F04DD2">
        <w:rPr>
          <w:rFonts w:ascii="Arial" w:hAnsi="Arial" w:cs="Arial"/>
          <w:sz w:val="28"/>
          <w:szCs w:val="28"/>
        </w:rPr>
        <w:t xml:space="preserve">8 + 9 </w:t>
      </w:r>
      <w:r w:rsidRPr="00923D6D">
        <w:rPr>
          <w:rFonts w:ascii="Arial" w:hAnsi="Arial" w:cs="Arial"/>
          <w:sz w:val="24"/>
          <w:szCs w:val="24"/>
        </w:rPr>
        <w:t xml:space="preserve"> </w:t>
      </w:r>
    </w:p>
    <w:p w:rsidR="00923D6D" w:rsidRDefault="00F04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23D6D" w:rsidRPr="00923D6D">
        <w:rPr>
          <w:rFonts w:ascii="Arial" w:hAnsi="Arial" w:cs="Arial"/>
          <w:sz w:val="24"/>
          <w:szCs w:val="24"/>
        </w:rPr>
        <w:t>alberedningen</w:t>
      </w:r>
      <w:r>
        <w:rPr>
          <w:rFonts w:ascii="Arial" w:hAnsi="Arial" w:cs="Arial"/>
          <w:sz w:val="24"/>
          <w:szCs w:val="24"/>
        </w:rPr>
        <w:t xml:space="preserve"> har idag</w:t>
      </w:r>
      <w:r w:rsidR="00923D6D" w:rsidRPr="00923D6D">
        <w:rPr>
          <w:rFonts w:ascii="Arial" w:hAnsi="Arial" w:cs="Arial"/>
          <w:sz w:val="24"/>
          <w:szCs w:val="24"/>
        </w:rPr>
        <w:t xml:space="preserve"> inte något förslag till ordförande</w:t>
      </w:r>
      <w:r>
        <w:rPr>
          <w:rFonts w:ascii="Arial" w:hAnsi="Arial" w:cs="Arial"/>
          <w:sz w:val="24"/>
          <w:szCs w:val="24"/>
        </w:rPr>
        <w:t>, vilket framgår av kallelsen</w:t>
      </w:r>
      <w:r w:rsidR="00923D6D" w:rsidRPr="00923D6D">
        <w:rPr>
          <w:rFonts w:ascii="Arial" w:hAnsi="Arial" w:cs="Arial"/>
          <w:sz w:val="24"/>
          <w:szCs w:val="24"/>
        </w:rPr>
        <w:t>.</w:t>
      </w:r>
      <w:r w:rsidR="00923D6D">
        <w:rPr>
          <w:rFonts w:ascii="Arial" w:hAnsi="Arial" w:cs="Arial"/>
          <w:sz w:val="24"/>
          <w:szCs w:val="24"/>
        </w:rPr>
        <w:t xml:space="preserve"> </w:t>
      </w:r>
      <w:r w:rsidR="00D24118">
        <w:rPr>
          <w:rFonts w:ascii="Arial" w:hAnsi="Arial" w:cs="Arial"/>
          <w:sz w:val="24"/>
          <w:szCs w:val="24"/>
        </w:rPr>
        <w:t xml:space="preserve">Om valberedningen inte hittar lämplig kandidat så är styrelsens förslag att vår krets avvecklas dvs. upphör som egen krets för att därefter inordnas i rödakorsets organisation inom region Gotland. Riksstämman kommer med stor sannolikhet att ta beslut om framtida arbetssätt som kommer att beröra vår regions </w:t>
      </w:r>
      <w:r w:rsidR="0054474F">
        <w:rPr>
          <w:rFonts w:ascii="Arial" w:hAnsi="Arial" w:cs="Arial"/>
          <w:sz w:val="24"/>
          <w:szCs w:val="24"/>
        </w:rPr>
        <w:t xml:space="preserve">arbetssätt. Föreslaget sätt för avvecklingen kan då ta all hänsyn till </w:t>
      </w:r>
      <w:proofErr w:type="spellStart"/>
      <w:r w:rsidR="0054474F">
        <w:rPr>
          <w:rFonts w:ascii="Arial" w:hAnsi="Arial" w:cs="Arial"/>
          <w:sz w:val="24"/>
          <w:szCs w:val="24"/>
        </w:rPr>
        <w:t>rikstämmobeslut</w:t>
      </w:r>
      <w:proofErr w:type="spellEnd"/>
      <w:r w:rsidR="0054474F">
        <w:rPr>
          <w:rFonts w:ascii="Arial" w:hAnsi="Arial" w:cs="Arial"/>
          <w:sz w:val="24"/>
          <w:szCs w:val="24"/>
        </w:rPr>
        <w:t>.</w:t>
      </w:r>
    </w:p>
    <w:p w:rsidR="0054474F" w:rsidRDefault="00544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 rödakorskrets har en egen del i hemsidan Etelhem.nu</w:t>
      </w:r>
      <w:r w:rsidR="00494AEC">
        <w:rPr>
          <w:rFonts w:ascii="Arial" w:hAnsi="Arial" w:cs="Arial"/>
          <w:sz w:val="24"/>
          <w:szCs w:val="24"/>
        </w:rPr>
        <w:t xml:space="preserve"> med adress</w:t>
      </w:r>
      <w:r w:rsidR="00411B3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11B37" w:rsidRPr="00B75C81">
          <w:rPr>
            <w:rStyle w:val="Hyperlnk"/>
            <w:rFonts w:ascii="Arial" w:hAnsi="Arial" w:cs="Arial"/>
            <w:sz w:val="24"/>
            <w:szCs w:val="24"/>
          </w:rPr>
          <w:t>http://www.etelhem.nu/röda-korset-37861293</w:t>
        </w:r>
      </w:hyperlink>
      <w:r>
        <w:rPr>
          <w:rFonts w:ascii="Arial" w:hAnsi="Arial" w:cs="Arial"/>
          <w:sz w:val="24"/>
          <w:szCs w:val="24"/>
        </w:rPr>
        <w:t>. Fram till nu icke använd.</w:t>
      </w:r>
      <w:r w:rsidR="001F4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Styrelse och </w:t>
      </w:r>
      <w:r w:rsidR="001F47E3">
        <w:rPr>
          <w:rFonts w:ascii="Arial" w:hAnsi="Arial" w:cs="Arial"/>
          <w:sz w:val="24"/>
          <w:szCs w:val="24"/>
        </w:rPr>
        <w:t>valberedning</w:t>
      </w:r>
      <w:r>
        <w:rPr>
          <w:rFonts w:ascii="Arial" w:hAnsi="Arial" w:cs="Arial"/>
          <w:sz w:val="24"/>
          <w:szCs w:val="24"/>
        </w:rPr>
        <w:t xml:space="preserve"> kommer </w:t>
      </w:r>
      <w:r w:rsidR="001F47E3">
        <w:rPr>
          <w:rFonts w:ascii="Arial" w:hAnsi="Arial" w:cs="Arial"/>
          <w:sz w:val="24"/>
          <w:szCs w:val="24"/>
        </w:rPr>
        <w:t>att fortlöpande</w:t>
      </w:r>
      <w:r>
        <w:rPr>
          <w:rFonts w:ascii="Arial" w:hAnsi="Arial" w:cs="Arial"/>
          <w:sz w:val="24"/>
          <w:szCs w:val="24"/>
        </w:rPr>
        <w:t xml:space="preserve"> lägga in på denna hemsida eventuella förslag till beslut </w:t>
      </w:r>
      <w:r w:rsidR="00DA4DEC">
        <w:rPr>
          <w:rFonts w:ascii="Arial" w:hAnsi="Arial" w:cs="Arial"/>
          <w:sz w:val="24"/>
          <w:szCs w:val="24"/>
        </w:rPr>
        <w:t>för</w:t>
      </w:r>
      <w:r>
        <w:rPr>
          <w:rFonts w:ascii="Arial" w:hAnsi="Arial" w:cs="Arial"/>
          <w:sz w:val="24"/>
          <w:szCs w:val="24"/>
        </w:rPr>
        <w:t xml:space="preserve"> kommande kretsstämma. Senast en vecka innan mötet så kommer vi att precisera våra förslag till beslut under stämman i februari 2019 och meddela dessa genom denna hemsida.</w:t>
      </w:r>
    </w:p>
    <w:p w:rsidR="0054474F" w:rsidRPr="00923D6D" w:rsidRDefault="0054474F">
      <w:pPr>
        <w:rPr>
          <w:rFonts w:ascii="Arial" w:hAnsi="Arial" w:cs="Arial"/>
          <w:sz w:val="24"/>
          <w:szCs w:val="24"/>
        </w:rPr>
      </w:pPr>
    </w:p>
    <w:sectPr w:rsidR="0054474F" w:rsidRPr="0092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E81"/>
    <w:multiLevelType w:val="hybridMultilevel"/>
    <w:tmpl w:val="B184A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D52"/>
    <w:multiLevelType w:val="hybridMultilevel"/>
    <w:tmpl w:val="2F3C566C"/>
    <w:lvl w:ilvl="0" w:tplc="EE060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4632B"/>
    <w:multiLevelType w:val="hybridMultilevel"/>
    <w:tmpl w:val="E4DEA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4880"/>
    <w:multiLevelType w:val="hybridMultilevel"/>
    <w:tmpl w:val="8D44E5D0"/>
    <w:lvl w:ilvl="0" w:tplc="1D9AED62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85"/>
    <w:rsid w:val="00014D26"/>
    <w:rsid w:val="000B7B8B"/>
    <w:rsid w:val="001354EA"/>
    <w:rsid w:val="001F47E3"/>
    <w:rsid w:val="00264E5E"/>
    <w:rsid w:val="00411B37"/>
    <w:rsid w:val="00494AEC"/>
    <w:rsid w:val="0054474F"/>
    <w:rsid w:val="00551E85"/>
    <w:rsid w:val="006D1676"/>
    <w:rsid w:val="00923D6D"/>
    <w:rsid w:val="00A573A9"/>
    <w:rsid w:val="00B8244C"/>
    <w:rsid w:val="00BA6577"/>
    <w:rsid w:val="00CA7C67"/>
    <w:rsid w:val="00D062C1"/>
    <w:rsid w:val="00D24118"/>
    <w:rsid w:val="00DA4DEC"/>
    <w:rsid w:val="00DF41AC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EAFB-822C-4067-A488-5F7157F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E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1B3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1B3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1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elhem.nu/r&#246;da-korset-37861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Andersson</dc:creator>
  <cp:keywords/>
  <dc:description/>
  <cp:lastModifiedBy>Irene Andersson</cp:lastModifiedBy>
  <cp:revision>2</cp:revision>
  <dcterms:created xsi:type="dcterms:W3CDTF">2019-01-20T13:42:00Z</dcterms:created>
  <dcterms:modified xsi:type="dcterms:W3CDTF">2019-01-20T13:42:00Z</dcterms:modified>
</cp:coreProperties>
</file>